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25128" w14:textId="77777777" w:rsidR="00AC14E0" w:rsidRDefault="00AC14E0" w:rsidP="00AC14E0">
      <w:pPr>
        <w:spacing w:after="240"/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722C9573" wp14:editId="5CEE391D">
            <wp:extent cx="653178" cy="78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7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501682" w14:textId="6FD0A5AD" w:rsidR="00AB7BBD" w:rsidRPr="00D91FF9" w:rsidRDefault="00D91FF9" w:rsidP="00D91FF9">
      <w:pPr>
        <w:spacing w:after="240"/>
        <w:rPr>
          <w:b/>
          <w:sz w:val="28"/>
        </w:rPr>
      </w:pPr>
      <w:r w:rsidRPr="00D91FF9">
        <w:rPr>
          <w:b/>
          <w:sz w:val="28"/>
        </w:rPr>
        <w:t xml:space="preserve">Agenda for </w:t>
      </w:r>
      <w:r w:rsidR="00B21539">
        <w:rPr>
          <w:b/>
          <w:sz w:val="28"/>
        </w:rPr>
        <w:t xml:space="preserve">(Vestry) </w:t>
      </w:r>
      <w:r w:rsidRPr="00D91FF9">
        <w:rPr>
          <w:b/>
          <w:sz w:val="28"/>
        </w:rPr>
        <w:t>Meeting to Elect Churchwardens</w:t>
      </w:r>
      <w:r w:rsidR="00832636">
        <w:rPr>
          <w:b/>
          <w:sz w:val="28"/>
        </w:rPr>
        <w:t xml:space="preserve"> for the Parish of North West Swindon and </w:t>
      </w:r>
      <w:r w:rsidR="00832636" w:rsidRPr="00D91FF9">
        <w:rPr>
          <w:b/>
          <w:sz w:val="28"/>
        </w:rPr>
        <w:t>Lydiard Millicent</w:t>
      </w:r>
      <w:r w:rsidR="009404DA">
        <w:rPr>
          <w:b/>
          <w:sz w:val="28"/>
        </w:rPr>
        <w:t xml:space="preserve"> to be held on Sunday 8</w:t>
      </w:r>
      <w:r w:rsidR="009404DA" w:rsidRPr="009404DA">
        <w:rPr>
          <w:b/>
          <w:sz w:val="28"/>
          <w:vertAlign w:val="superscript"/>
        </w:rPr>
        <w:t>th</w:t>
      </w:r>
      <w:r w:rsidR="009404DA">
        <w:rPr>
          <w:b/>
          <w:sz w:val="28"/>
        </w:rPr>
        <w:t xml:space="preserve"> March 2020</w:t>
      </w:r>
    </w:p>
    <w:p w14:paraId="0E7C2015" w14:textId="77777777" w:rsidR="00D91FF9" w:rsidRPr="00D91FF9" w:rsidRDefault="00D91FF9" w:rsidP="00D91FF9">
      <w:pPr>
        <w:pStyle w:val="ListParagraph"/>
        <w:numPr>
          <w:ilvl w:val="0"/>
          <w:numId w:val="1"/>
        </w:numPr>
        <w:ind w:left="714" w:hanging="357"/>
        <w:contextualSpacing w:val="0"/>
        <w:rPr>
          <w:sz w:val="24"/>
        </w:rPr>
      </w:pPr>
      <w:r w:rsidRPr="00D91FF9">
        <w:rPr>
          <w:sz w:val="24"/>
        </w:rPr>
        <w:t>Welcome and Opening Prayer</w:t>
      </w:r>
    </w:p>
    <w:p w14:paraId="4AE76CDB" w14:textId="7491DFA8" w:rsidR="00D91FF9" w:rsidRPr="00D91FF9" w:rsidRDefault="00D91FF9" w:rsidP="00D91FF9">
      <w:pPr>
        <w:pStyle w:val="ListParagraph"/>
        <w:numPr>
          <w:ilvl w:val="0"/>
          <w:numId w:val="1"/>
        </w:numPr>
        <w:ind w:left="714" w:hanging="357"/>
        <w:contextualSpacing w:val="0"/>
        <w:rPr>
          <w:sz w:val="24"/>
        </w:rPr>
      </w:pPr>
      <w:r w:rsidRPr="00D91FF9">
        <w:rPr>
          <w:sz w:val="24"/>
        </w:rPr>
        <w:t>Election of Churchwardens</w:t>
      </w:r>
      <w:r w:rsidR="00B21539">
        <w:rPr>
          <w:color w:val="FF0000"/>
          <w:sz w:val="24"/>
        </w:rPr>
        <w:t xml:space="preserve"> </w:t>
      </w:r>
    </w:p>
    <w:p w14:paraId="2B47D7A0" w14:textId="77777777" w:rsidR="00D91FF9" w:rsidRPr="00D91FF9" w:rsidRDefault="00D91FF9" w:rsidP="00D91FF9">
      <w:pPr>
        <w:pStyle w:val="ListParagraph"/>
        <w:numPr>
          <w:ilvl w:val="0"/>
          <w:numId w:val="1"/>
        </w:numPr>
        <w:ind w:left="714" w:hanging="357"/>
        <w:contextualSpacing w:val="0"/>
        <w:rPr>
          <w:sz w:val="24"/>
        </w:rPr>
      </w:pPr>
      <w:r w:rsidRPr="00D91FF9">
        <w:rPr>
          <w:sz w:val="24"/>
        </w:rPr>
        <w:t>Close of Meeting</w:t>
      </w:r>
    </w:p>
    <w:p w14:paraId="7E27F0FC" w14:textId="77777777" w:rsidR="00D91FF9" w:rsidRPr="00D91FF9" w:rsidRDefault="00D91FF9" w:rsidP="00D91FF9">
      <w:pPr>
        <w:rPr>
          <w:sz w:val="24"/>
        </w:rPr>
      </w:pPr>
    </w:p>
    <w:p w14:paraId="5D54E7E9" w14:textId="4DE4D780" w:rsidR="00D91FF9" w:rsidRPr="00D91FF9" w:rsidRDefault="00D91FF9" w:rsidP="00D91FF9">
      <w:pPr>
        <w:spacing w:after="0"/>
        <w:rPr>
          <w:b/>
          <w:sz w:val="28"/>
        </w:rPr>
      </w:pPr>
      <w:r w:rsidRPr="00D91FF9">
        <w:rPr>
          <w:b/>
          <w:sz w:val="28"/>
        </w:rPr>
        <w:t xml:space="preserve">Agenda for Annual </w:t>
      </w:r>
      <w:r w:rsidR="002709D2">
        <w:rPr>
          <w:b/>
          <w:sz w:val="28"/>
        </w:rPr>
        <w:t xml:space="preserve">Parochial </w:t>
      </w:r>
      <w:r w:rsidRPr="00D91FF9">
        <w:rPr>
          <w:b/>
          <w:sz w:val="28"/>
        </w:rPr>
        <w:t xml:space="preserve">Church Meeting of </w:t>
      </w:r>
    </w:p>
    <w:p w14:paraId="1D51B2EF" w14:textId="4C6D0FE8" w:rsidR="00D91FF9" w:rsidRPr="00D91FF9" w:rsidRDefault="002709D2" w:rsidP="00D91FF9">
      <w:pPr>
        <w:spacing w:after="240"/>
        <w:rPr>
          <w:b/>
          <w:sz w:val="28"/>
        </w:rPr>
      </w:pPr>
      <w:r>
        <w:rPr>
          <w:b/>
          <w:sz w:val="28"/>
        </w:rPr>
        <w:t xml:space="preserve">the Parish of North West Swindon and </w:t>
      </w:r>
      <w:r w:rsidR="00D91FF9" w:rsidRPr="00D91FF9">
        <w:rPr>
          <w:b/>
          <w:sz w:val="28"/>
        </w:rPr>
        <w:t>Lydiard Millicent</w:t>
      </w:r>
    </w:p>
    <w:p w14:paraId="624A33C5" w14:textId="5E426D10" w:rsidR="00D91FF9" w:rsidRPr="00D91FF9" w:rsidRDefault="00D91FF9" w:rsidP="00D91FF9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D91FF9">
        <w:rPr>
          <w:sz w:val="24"/>
        </w:rPr>
        <w:t>Welcome and Opening Prayer</w:t>
      </w:r>
      <w:r w:rsidR="00FD59F9">
        <w:rPr>
          <w:sz w:val="24"/>
        </w:rPr>
        <w:t xml:space="preserve"> </w:t>
      </w:r>
    </w:p>
    <w:p w14:paraId="53B0E834" w14:textId="3F771BD3" w:rsidR="00D91FF9" w:rsidRPr="00D91FF9" w:rsidRDefault="00D91FF9" w:rsidP="00D91FF9">
      <w:pPr>
        <w:pStyle w:val="ListParagraph"/>
        <w:numPr>
          <w:ilvl w:val="0"/>
          <w:numId w:val="2"/>
        </w:numPr>
        <w:ind w:left="714" w:hanging="357"/>
        <w:contextualSpacing w:val="0"/>
        <w:rPr>
          <w:sz w:val="24"/>
        </w:rPr>
      </w:pPr>
      <w:r w:rsidRPr="00D91FF9">
        <w:rPr>
          <w:sz w:val="24"/>
        </w:rPr>
        <w:t xml:space="preserve">Minutes of the Meeting of </w:t>
      </w:r>
      <w:r w:rsidR="00F555D8">
        <w:rPr>
          <w:sz w:val="24"/>
        </w:rPr>
        <w:t>10</w:t>
      </w:r>
      <w:r w:rsidR="00F555D8" w:rsidRPr="00F555D8">
        <w:rPr>
          <w:sz w:val="24"/>
          <w:vertAlign w:val="superscript"/>
        </w:rPr>
        <w:t>th</w:t>
      </w:r>
      <w:r w:rsidR="00F555D8">
        <w:rPr>
          <w:sz w:val="24"/>
        </w:rPr>
        <w:t xml:space="preserve"> March 2019</w:t>
      </w:r>
      <w:bookmarkStart w:id="0" w:name="_GoBack"/>
      <w:bookmarkEnd w:id="0"/>
      <w:r w:rsidR="00FD59F9">
        <w:rPr>
          <w:sz w:val="24"/>
        </w:rPr>
        <w:t xml:space="preserve"> </w:t>
      </w:r>
    </w:p>
    <w:p w14:paraId="44C8F259" w14:textId="1DABE110" w:rsidR="00D91FF9" w:rsidRPr="00D91FF9" w:rsidRDefault="00D91FF9" w:rsidP="00D91FF9">
      <w:pPr>
        <w:pStyle w:val="ListParagraph"/>
        <w:numPr>
          <w:ilvl w:val="0"/>
          <w:numId w:val="2"/>
        </w:numPr>
        <w:ind w:left="714" w:hanging="357"/>
        <w:contextualSpacing w:val="0"/>
        <w:rPr>
          <w:sz w:val="24"/>
        </w:rPr>
      </w:pPr>
      <w:r w:rsidRPr="00D91FF9">
        <w:rPr>
          <w:sz w:val="24"/>
        </w:rPr>
        <w:t>Matters Arising</w:t>
      </w:r>
    </w:p>
    <w:p w14:paraId="6C0629E7" w14:textId="6EA07B6C" w:rsidR="00D91FF9" w:rsidRPr="00D91FF9" w:rsidRDefault="00D91FF9" w:rsidP="00D91FF9">
      <w:pPr>
        <w:pStyle w:val="ListParagraph"/>
        <w:numPr>
          <w:ilvl w:val="0"/>
          <w:numId w:val="2"/>
        </w:numPr>
        <w:ind w:left="714" w:hanging="357"/>
        <w:contextualSpacing w:val="0"/>
        <w:rPr>
          <w:sz w:val="24"/>
        </w:rPr>
      </w:pPr>
      <w:r w:rsidRPr="00D91FF9">
        <w:rPr>
          <w:sz w:val="24"/>
        </w:rPr>
        <w:t>Electoral Roll Numbers</w:t>
      </w:r>
    </w:p>
    <w:p w14:paraId="4382807F" w14:textId="31DACB78" w:rsidR="00D91FF9" w:rsidRPr="00D91FF9" w:rsidRDefault="00D91FF9" w:rsidP="00D91FF9">
      <w:pPr>
        <w:pStyle w:val="ListParagraph"/>
        <w:numPr>
          <w:ilvl w:val="0"/>
          <w:numId w:val="2"/>
        </w:numPr>
        <w:ind w:left="714" w:hanging="357"/>
        <w:contextualSpacing w:val="0"/>
        <w:rPr>
          <w:sz w:val="24"/>
        </w:rPr>
      </w:pPr>
      <w:r w:rsidRPr="00D91FF9">
        <w:rPr>
          <w:sz w:val="24"/>
        </w:rPr>
        <w:t>Annual Report</w:t>
      </w:r>
    </w:p>
    <w:p w14:paraId="00887277" w14:textId="6A673E45" w:rsidR="00D91FF9" w:rsidRPr="00D91FF9" w:rsidRDefault="00D91FF9" w:rsidP="00D91FF9">
      <w:pPr>
        <w:pStyle w:val="ListParagraph"/>
        <w:numPr>
          <w:ilvl w:val="0"/>
          <w:numId w:val="2"/>
        </w:numPr>
        <w:ind w:left="714" w:hanging="357"/>
        <w:contextualSpacing w:val="0"/>
        <w:rPr>
          <w:sz w:val="24"/>
        </w:rPr>
      </w:pPr>
      <w:r w:rsidRPr="00D91FF9">
        <w:rPr>
          <w:sz w:val="24"/>
        </w:rPr>
        <w:t>Adoption of Financial Statements</w:t>
      </w:r>
    </w:p>
    <w:p w14:paraId="0D9BE90B" w14:textId="3FD229FF" w:rsidR="00D91FF9" w:rsidRPr="00D91FF9" w:rsidRDefault="00D91FF9" w:rsidP="00D91FF9">
      <w:pPr>
        <w:pStyle w:val="ListParagraph"/>
        <w:numPr>
          <w:ilvl w:val="0"/>
          <w:numId w:val="2"/>
        </w:numPr>
        <w:ind w:left="714" w:hanging="357"/>
        <w:contextualSpacing w:val="0"/>
        <w:rPr>
          <w:sz w:val="24"/>
        </w:rPr>
      </w:pPr>
      <w:r w:rsidRPr="00D91FF9">
        <w:rPr>
          <w:sz w:val="24"/>
        </w:rPr>
        <w:t>Appointment of Independent Examiner</w:t>
      </w:r>
      <w:r w:rsidR="008A529E">
        <w:rPr>
          <w:sz w:val="24"/>
        </w:rPr>
        <w:t xml:space="preserve"> </w:t>
      </w:r>
    </w:p>
    <w:p w14:paraId="31480C1C" w14:textId="7CA1E344" w:rsidR="00D91FF9" w:rsidRPr="00D91FF9" w:rsidRDefault="00D91FF9" w:rsidP="00D91FF9">
      <w:pPr>
        <w:pStyle w:val="ListParagraph"/>
        <w:numPr>
          <w:ilvl w:val="0"/>
          <w:numId w:val="2"/>
        </w:numPr>
        <w:ind w:left="714" w:hanging="357"/>
        <w:contextualSpacing w:val="0"/>
        <w:rPr>
          <w:sz w:val="24"/>
        </w:rPr>
      </w:pPr>
      <w:r w:rsidRPr="00D91FF9">
        <w:rPr>
          <w:sz w:val="24"/>
        </w:rPr>
        <w:t xml:space="preserve">Election of </w:t>
      </w:r>
      <w:r w:rsidR="002709D2">
        <w:rPr>
          <w:sz w:val="24"/>
        </w:rPr>
        <w:t>P</w:t>
      </w:r>
      <w:r w:rsidRPr="00D91FF9">
        <w:rPr>
          <w:sz w:val="24"/>
        </w:rPr>
        <w:t>CC Members</w:t>
      </w:r>
      <w:r w:rsidR="008A529E">
        <w:rPr>
          <w:color w:val="FF0000"/>
          <w:sz w:val="24"/>
        </w:rPr>
        <w:t xml:space="preserve"> </w:t>
      </w:r>
    </w:p>
    <w:p w14:paraId="34056D98" w14:textId="1E68D84F" w:rsidR="00D91FF9" w:rsidRPr="00D91FF9" w:rsidRDefault="00D91FF9" w:rsidP="00D91FF9">
      <w:pPr>
        <w:pStyle w:val="ListParagraph"/>
        <w:numPr>
          <w:ilvl w:val="0"/>
          <w:numId w:val="2"/>
        </w:numPr>
        <w:ind w:left="714" w:hanging="357"/>
        <w:contextualSpacing w:val="0"/>
        <w:rPr>
          <w:sz w:val="24"/>
        </w:rPr>
      </w:pPr>
      <w:r w:rsidRPr="00D91FF9">
        <w:rPr>
          <w:sz w:val="24"/>
        </w:rPr>
        <w:t>Election of Deanery Synod Representatives</w:t>
      </w:r>
    </w:p>
    <w:p w14:paraId="4F4A3320" w14:textId="0A2BC887" w:rsidR="00D91FF9" w:rsidRPr="00D91FF9" w:rsidRDefault="00D91FF9" w:rsidP="00D91FF9">
      <w:pPr>
        <w:pStyle w:val="ListParagraph"/>
        <w:numPr>
          <w:ilvl w:val="0"/>
          <w:numId w:val="2"/>
        </w:numPr>
        <w:ind w:left="714" w:hanging="357"/>
        <w:contextualSpacing w:val="0"/>
        <w:rPr>
          <w:sz w:val="24"/>
        </w:rPr>
      </w:pPr>
      <w:r w:rsidRPr="00D91FF9">
        <w:rPr>
          <w:sz w:val="24"/>
        </w:rPr>
        <w:t>Endorsement of Sides Persons</w:t>
      </w:r>
    </w:p>
    <w:p w14:paraId="6C983F15" w14:textId="77777777" w:rsidR="00D91FF9" w:rsidRPr="00D91FF9" w:rsidRDefault="00D91FF9" w:rsidP="00D91FF9">
      <w:pPr>
        <w:pStyle w:val="ListParagraph"/>
        <w:numPr>
          <w:ilvl w:val="0"/>
          <w:numId w:val="2"/>
        </w:numPr>
        <w:ind w:left="714" w:hanging="357"/>
        <w:contextualSpacing w:val="0"/>
        <w:rPr>
          <w:sz w:val="24"/>
        </w:rPr>
      </w:pPr>
      <w:r w:rsidRPr="00D91FF9">
        <w:rPr>
          <w:sz w:val="24"/>
        </w:rPr>
        <w:t>Any Other Business</w:t>
      </w:r>
    </w:p>
    <w:p w14:paraId="4E68B75E" w14:textId="55DA6B1F" w:rsidR="008958BD" w:rsidRDefault="00D91FF9" w:rsidP="00B21539">
      <w:pPr>
        <w:pStyle w:val="ListParagraph"/>
        <w:numPr>
          <w:ilvl w:val="0"/>
          <w:numId w:val="2"/>
        </w:numPr>
        <w:ind w:left="714" w:hanging="357"/>
        <w:contextualSpacing w:val="0"/>
      </w:pPr>
      <w:r w:rsidRPr="00D428FE">
        <w:rPr>
          <w:sz w:val="24"/>
        </w:rPr>
        <w:t>Close of Meeting with Prayer</w:t>
      </w:r>
    </w:p>
    <w:sectPr w:rsidR="008958BD" w:rsidSect="00B21539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262A0"/>
    <w:multiLevelType w:val="hybridMultilevel"/>
    <w:tmpl w:val="406E5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302E4"/>
    <w:multiLevelType w:val="hybridMultilevel"/>
    <w:tmpl w:val="406E5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D3677"/>
    <w:multiLevelType w:val="hybridMultilevel"/>
    <w:tmpl w:val="406E5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C76AA"/>
    <w:multiLevelType w:val="hybridMultilevel"/>
    <w:tmpl w:val="406E5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FF9"/>
    <w:rsid w:val="00067540"/>
    <w:rsid w:val="001E0258"/>
    <w:rsid w:val="002709D2"/>
    <w:rsid w:val="002B287B"/>
    <w:rsid w:val="002B6A20"/>
    <w:rsid w:val="002C6FA4"/>
    <w:rsid w:val="002D3FB1"/>
    <w:rsid w:val="00307390"/>
    <w:rsid w:val="00311885"/>
    <w:rsid w:val="00356B34"/>
    <w:rsid w:val="003A5574"/>
    <w:rsid w:val="004147E9"/>
    <w:rsid w:val="00431FF7"/>
    <w:rsid w:val="00570F17"/>
    <w:rsid w:val="00602AD8"/>
    <w:rsid w:val="00621C2A"/>
    <w:rsid w:val="00635C1A"/>
    <w:rsid w:val="00666A28"/>
    <w:rsid w:val="006928FE"/>
    <w:rsid w:val="006B0539"/>
    <w:rsid w:val="00723C14"/>
    <w:rsid w:val="00761ED0"/>
    <w:rsid w:val="00775ECF"/>
    <w:rsid w:val="007E6DBF"/>
    <w:rsid w:val="00832636"/>
    <w:rsid w:val="008958BD"/>
    <w:rsid w:val="008A529E"/>
    <w:rsid w:val="008C177C"/>
    <w:rsid w:val="00926272"/>
    <w:rsid w:val="009359C1"/>
    <w:rsid w:val="009404DA"/>
    <w:rsid w:val="009B3407"/>
    <w:rsid w:val="00AC14E0"/>
    <w:rsid w:val="00B21539"/>
    <w:rsid w:val="00BB1439"/>
    <w:rsid w:val="00CB1E21"/>
    <w:rsid w:val="00CF073F"/>
    <w:rsid w:val="00D02848"/>
    <w:rsid w:val="00D428FE"/>
    <w:rsid w:val="00D91FF9"/>
    <w:rsid w:val="00EA2352"/>
    <w:rsid w:val="00ED6634"/>
    <w:rsid w:val="00F24542"/>
    <w:rsid w:val="00F555D8"/>
    <w:rsid w:val="00FD59F9"/>
    <w:rsid w:val="00FF1297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2D955"/>
  <w15:chartTrackingRefBased/>
  <w15:docId w15:val="{DCA861B8-F12B-4D27-8BB4-A5877A9D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43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8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8B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Beverley Belcher</cp:lastModifiedBy>
  <cp:revision>3</cp:revision>
  <cp:lastPrinted>2018-03-16T12:11:00Z</cp:lastPrinted>
  <dcterms:created xsi:type="dcterms:W3CDTF">2020-02-20T16:01:00Z</dcterms:created>
  <dcterms:modified xsi:type="dcterms:W3CDTF">2020-02-20T16:06:00Z</dcterms:modified>
</cp:coreProperties>
</file>